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ascii="仿宋" w:hAnsi="仿宋" w:eastAsia="仿宋"/>
          <w:bCs/>
          <w:sz w:val="32"/>
          <w:szCs w:val="32"/>
        </w:rPr>
        <w:t>1</w:t>
      </w:r>
    </w:p>
    <w:p>
      <w:pPr>
        <w:tabs>
          <w:tab w:val="left" w:pos="7513"/>
        </w:tabs>
        <w:spacing w:line="660" w:lineRule="exact"/>
        <w:jc w:val="center"/>
        <w:rPr>
          <w:rFonts w:hint="eastAsia" w:ascii="小标宋" w:hAnsi="仿宋" w:eastAsia="小标宋" w:cs="仿宋"/>
          <w:b w:val="0"/>
          <w:bCs w:val="0"/>
          <w:sz w:val="44"/>
          <w:szCs w:val="44"/>
        </w:rPr>
      </w:pPr>
      <w:r>
        <w:rPr>
          <w:rFonts w:hint="eastAsia" w:ascii="小标宋" w:hAnsi="仿宋" w:eastAsia="小标宋" w:cs="仿宋"/>
          <w:b w:val="0"/>
          <w:bCs w:val="0"/>
          <w:sz w:val="44"/>
          <w:szCs w:val="44"/>
        </w:rPr>
        <w:t>广东省建设监理协会单位会员</w:t>
      </w:r>
    </w:p>
    <w:p>
      <w:pPr>
        <w:tabs>
          <w:tab w:val="left" w:pos="7513"/>
        </w:tabs>
        <w:spacing w:line="660" w:lineRule="exact"/>
        <w:jc w:val="center"/>
        <w:rPr>
          <w:rFonts w:ascii="小标宋" w:hAnsi="仿宋" w:eastAsia="小标宋" w:cs="仿宋"/>
          <w:b w:val="0"/>
          <w:bCs w:val="0"/>
          <w:sz w:val="44"/>
          <w:szCs w:val="44"/>
        </w:rPr>
      </w:pPr>
      <w:r>
        <w:rPr>
          <w:rFonts w:hint="eastAsia" w:ascii="小标宋" w:hAnsi="仿宋" w:eastAsia="小标宋" w:cs="仿宋"/>
          <w:b w:val="0"/>
          <w:bCs w:val="0"/>
          <w:sz w:val="44"/>
          <w:szCs w:val="44"/>
        </w:rPr>
        <w:t>会费减免确认表</w:t>
      </w:r>
    </w:p>
    <w:p>
      <w:pPr>
        <w:widowControl/>
        <w:jc w:val="left"/>
        <w:rPr>
          <w:rFonts w:hint="eastAsia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广东省建设监理协会：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我司自加入协会成为单位会员以来，每年按时足额缴纳单位会费，积极支持和参与协会各项活动，符合协会《关于会员会费减负的通知》（粤建监协〔2021〕36号）文件条件，特向协会申请会费减免确认：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tbl>
      <w:tblPr>
        <w:tblStyle w:val="2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587"/>
        <w:gridCol w:w="1568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405" w:type="dxa"/>
            <w:gridSpan w:val="3"/>
            <w:noWrap w:val="0"/>
            <w:vAlign w:val="center"/>
          </w:tcPr>
          <w:p>
            <w:pPr>
              <w:ind w:firstLine="960" w:firstLineChars="4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会员级别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入会时间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确认减免类型（勾选确认）</w:t>
            </w:r>
          </w:p>
        </w:tc>
        <w:tc>
          <w:tcPr>
            <w:tcW w:w="7405" w:type="dxa"/>
            <w:gridSpan w:val="3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第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（一）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条，入会满20年，永久免收单位会费；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第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（二）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条，在2002-2006年期间入会，免收2021-2023年单位会费；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第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（三）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条，在2007-2011年期间入会，免收2021-2022年单位会费；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第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（四）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条，在2012-2016年期间入会，免收2021年单位会费。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备注：中途断缴会费的，会员会龄重新计算。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ind w:firstLine="3080" w:firstLineChars="1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</w:t>
            </w:r>
          </w:p>
          <w:p>
            <w:pPr>
              <w:ind w:firstLine="3080" w:firstLineChars="110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（公章）</w:t>
            </w:r>
          </w:p>
          <w:p>
            <w:pPr>
              <w:ind w:firstLine="4096" w:firstLineChars="17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2021年   月   日</w:t>
            </w:r>
          </w:p>
        </w:tc>
      </w:tr>
    </w:tbl>
    <w:p>
      <w:pPr>
        <w:spacing w:line="40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注：</w:t>
      </w:r>
      <w:r>
        <w:rPr>
          <w:rFonts w:hint="eastAsia" w:ascii="仿宋" w:hAnsi="仿宋" w:eastAsia="仿宋" w:cs="仿宋"/>
          <w:b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b/>
          <w:sz w:val="30"/>
          <w:szCs w:val="30"/>
        </w:rPr>
        <w:instrText xml:space="preserve"> HYPERLINK "mailto:本申请表电子版发至会员部邮箱2450581852@qq.com" </w:instrText>
      </w:r>
      <w:r>
        <w:rPr>
          <w:rFonts w:hint="eastAsia" w:ascii="仿宋" w:hAnsi="仿宋" w:eastAsia="仿宋" w:cs="仿宋"/>
          <w:b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b/>
          <w:sz w:val="30"/>
          <w:szCs w:val="30"/>
        </w:rPr>
        <w:t>本表盖章扫描电子版上传</w:t>
      </w:r>
      <w:r>
        <w:rPr>
          <w:rFonts w:hint="eastAsia" w:ascii="仿宋" w:hAnsi="仿宋" w:eastAsia="仿宋" w:cs="仿宋"/>
          <w:b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/>
          <w:sz w:val="30"/>
          <w:szCs w:val="30"/>
        </w:rPr>
        <w:t>至会员系统的会费登记，会员可提前将免收单位会费的所有年份一并完成会费登记。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0ABD"/>
    <w:rsid w:val="1522442A"/>
    <w:rsid w:val="1CFC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2021-08-06T03:16:00Z</dcterms:created>
  <dc:creator>40384</dc:creator>
  <cp:lastModifiedBy>40384</cp:lastModifiedBy>
  <dcterms:modified xsi:type="dcterms:W3CDTF">2021-08-06T03:20:00Z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